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BD" w:rsidRDefault="00604EA2" w:rsidP="005C33BD">
      <w:pPr>
        <w:pStyle w:val="Titel"/>
        <w:jc w:val="center"/>
        <w:rPr>
          <w:b/>
          <w:color w:val="FFC000"/>
          <w:sz w:val="40"/>
          <w:szCs w:val="40"/>
        </w:rPr>
      </w:pPr>
      <w:r w:rsidRPr="005C33BD">
        <w:rPr>
          <w:b/>
          <w:color w:val="FFC000"/>
          <w:sz w:val="40"/>
          <w:szCs w:val="40"/>
        </w:rPr>
        <w:t xml:space="preserve">Eindopdracht </w:t>
      </w:r>
      <w:r w:rsidR="005C33BD">
        <w:rPr>
          <w:b/>
          <w:color w:val="FFC000"/>
          <w:sz w:val="40"/>
          <w:szCs w:val="40"/>
        </w:rPr>
        <w:t>vmbo 2K</w:t>
      </w:r>
    </w:p>
    <w:p w:rsidR="00604EA2" w:rsidRDefault="005C33BD" w:rsidP="005C33BD">
      <w:pPr>
        <w:pStyle w:val="Titel"/>
        <w:jc w:val="center"/>
        <w:rPr>
          <w:b/>
          <w:color w:val="FFC000"/>
          <w:sz w:val="40"/>
          <w:szCs w:val="40"/>
        </w:rPr>
      </w:pPr>
      <w:r>
        <w:rPr>
          <w:b/>
          <w:color w:val="FFC000"/>
          <w:sz w:val="40"/>
          <w:szCs w:val="40"/>
        </w:rPr>
        <w:t>“Z</w:t>
      </w:r>
      <w:r w:rsidR="00604EA2" w:rsidRPr="005C33BD">
        <w:rPr>
          <w:b/>
          <w:color w:val="FFC000"/>
          <w:sz w:val="40"/>
          <w:szCs w:val="40"/>
        </w:rPr>
        <w:t>iekte en gezondheid</w:t>
      </w:r>
      <w:r>
        <w:rPr>
          <w:b/>
          <w:color w:val="FFC000"/>
          <w:sz w:val="40"/>
          <w:szCs w:val="40"/>
        </w:rPr>
        <w:t>”</w:t>
      </w:r>
      <w:r w:rsidR="00604EA2" w:rsidRPr="005C33BD">
        <w:rPr>
          <w:b/>
          <w:color w:val="FFC000"/>
          <w:sz w:val="40"/>
          <w:szCs w:val="40"/>
        </w:rPr>
        <w:t xml:space="preserve"> en </w:t>
      </w:r>
      <w:r>
        <w:rPr>
          <w:b/>
          <w:color w:val="FFC000"/>
          <w:sz w:val="40"/>
          <w:szCs w:val="40"/>
        </w:rPr>
        <w:t>‘het lichaam in stand houden”</w:t>
      </w:r>
    </w:p>
    <w:p w:rsidR="005C33BD" w:rsidRPr="005C33BD" w:rsidRDefault="005C33BD" w:rsidP="005C33BD"/>
    <w:p w:rsidR="00604EA2" w:rsidRPr="00F62611" w:rsidRDefault="00604EA2">
      <w:pPr>
        <w:rPr>
          <w:rFonts w:cstheme="minorHAnsi"/>
          <w:b/>
          <w:i/>
          <w:sz w:val="32"/>
          <w:szCs w:val="32"/>
        </w:rPr>
      </w:pPr>
      <w:r w:rsidRPr="00F62611">
        <w:rPr>
          <w:rFonts w:cstheme="minorHAnsi"/>
          <w:b/>
          <w:i/>
          <w:sz w:val="32"/>
          <w:szCs w:val="32"/>
        </w:rPr>
        <w:t xml:space="preserve">Je hebt superveel geleerd over ziek zijn en beter worden. </w:t>
      </w:r>
      <w:r w:rsidR="00F62611">
        <w:rPr>
          <w:rFonts w:cstheme="minorHAnsi"/>
          <w:b/>
          <w:i/>
          <w:sz w:val="32"/>
          <w:szCs w:val="32"/>
        </w:rPr>
        <w:t>G</w:t>
      </w:r>
      <w:r w:rsidRPr="00F62611">
        <w:rPr>
          <w:rFonts w:cstheme="minorHAnsi"/>
          <w:b/>
          <w:i/>
          <w:sz w:val="32"/>
          <w:szCs w:val="32"/>
        </w:rPr>
        <w:t>oed eten is belangrijk, dat wist je al. Maar nu weet je –als het goed is- hoe het daadwerkelijk</w:t>
      </w:r>
      <w:r w:rsidR="00F62611">
        <w:rPr>
          <w:rFonts w:cstheme="minorHAnsi"/>
          <w:b/>
          <w:i/>
          <w:sz w:val="32"/>
          <w:szCs w:val="32"/>
        </w:rPr>
        <w:t xml:space="preserve"> in je lichaam allemaal werkt é</w:t>
      </w:r>
      <w:r w:rsidRPr="00F62611">
        <w:rPr>
          <w:rFonts w:cstheme="minorHAnsi"/>
          <w:b/>
          <w:i/>
          <w:sz w:val="32"/>
          <w:szCs w:val="32"/>
        </w:rPr>
        <w:t>n hoe jij ervoor kunt zorgen dat het blijft werken!</w:t>
      </w:r>
    </w:p>
    <w:p w:rsidR="00604EA2" w:rsidRPr="00F62611" w:rsidRDefault="00604EA2">
      <w:pPr>
        <w:rPr>
          <w:rFonts w:cstheme="minorHAnsi"/>
          <w:sz w:val="32"/>
          <w:szCs w:val="32"/>
        </w:rPr>
      </w:pPr>
      <w:r w:rsidRPr="00F62611">
        <w:rPr>
          <w:rFonts w:cstheme="minorHAnsi"/>
          <w:sz w:val="32"/>
          <w:szCs w:val="32"/>
        </w:rPr>
        <w:t xml:space="preserve">In deze opdracht ga de je kennis die je hebt opgedaan gebruiken en toepassen. </w:t>
      </w:r>
      <w:r w:rsidR="0003633D" w:rsidRPr="00F62611">
        <w:rPr>
          <w:rFonts w:cstheme="minorHAnsi"/>
          <w:sz w:val="32"/>
          <w:szCs w:val="32"/>
        </w:rPr>
        <w:t>Je werkt in tweetallen. Je krijgt een cijfer voor je eindproduct.</w:t>
      </w:r>
    </w:p>
    <w:p w:rsidR="0003633D" w:rsidRPr="00F62611" w:rsidRDefault="0003633D">
      <w:pPr>
        <w:rPr>
          <w:rFonts w:cstheme="minorHAnsi"/>
          <w:sz w:val="32"/>
          <w:szCs w:val="32"/>
        </w:rPr>
      </w:pPr>
      <w:r w:rsidRPr="00F62611">
        <w:rPr>
          <w:rFonts w:cstheme="minorHAnsi"/>
          <w:sz w:val="32"/>
          <w:szCs w:val="32"/>
        </w:rPr>
        <w:t>Hoe het eindpr</w:t>
      </w:r>
      <w:r w:rsidR="005C33BD">
        <w:rPr>
          <w:rFonts w:cstheme="minorHAnsi"/>
          <w:sz w:val="32"/>
          <w:szCs w:val="32"/>
        </w:rPr>
        <w:t>o</w:t>
      </w:r>
      <w:r w:rsidRPr="00F62611">
        <w:rPr>
          <w:rFonts w:cstheme="minorHAnsi"/>
          <w:sz w:val="32"/>
          <w:szCs w:val="32"/>
        </w:rPr>
        <w:t xml:space="preserve">duct eruit ziet mag je zelf weten. Het mag een grote poster zijn. Het mag een </w:t>
      </w:r>
      <w:proofErr w:type="spellStart"/>
      <w:r w:rsidRPr="00F62611">
        <w:rPr>
          <w:rFonts w:cstheme="minorHAnsi"/>
          <w:sz w:val="32"/>
          <w:szCs w:val="32"/>
        </w:rPr>
        <w:t>powerpoint</w:t>
      </w:r>
      <w:proofErr w:type="spellEnd"/>
      <w:r w:rsidRPr="00F62611">
        <w:rPr>
          <w:rFonts w:cstheme="minorHAnsi"/>
          <w:sz w:val="32"/>
          <w:szCs w:val="32"/>
        </w:rPr>
        <w:t xml:space="preserve"> presentatie zijn, het mag een soort informatie folder/boekje zijn</w:t>
      </w:r>
      <w:r w:rsidR="00847751" w:rsidRPr="00F62611">
        <w:rPr>
          <w:rFonts w:cstheme="minorHAnsi"/>
          <w:sz w:val="32"/>
          <w:szCs w:val="32"/>
        </w:rPr>
        <w:t>. Je moet er aan het eind ook kort iets over kunnen vertellen in de klas.</w:t>
      </w:r>
    </w:p>
    <w:p w:rsidR="00847751" w:rsidRPr="00F62611" w:rsidRDefault="00847751">
      <w:pPr>
        <w:rPr>
          <w:rFonts w:cstheme="minorHAnsi"/>
          <w:sz w:val="32"/>
          <w:szCs w:val="32"/>
        </w:rPr>
      </w:pPr>
      <w:r w:rsidRPr="00F62611">
        <w:rPr>
          <w:rFonts w:cstheme="minorHAnsi"/>
          <w:sz w:val="32"/>
          <w:szCs w:val="32"/>
        </w:rPr>
        <w:t>Houd je aan de onderstaande stappen, dan kan het niet mis gaan!</w:t>
      </w:r>
    </w:p>
    <w:tbl>
      <w:tblPr>
        <w:tblStyle w:val="Rastertabel2-Accent4"/>
        <w:tblW w:w="0" w:type="auto"/>
        <w:tblLook w:val="04A0" w:firstRow="1" w:lastRow="0" w:firstColumn="1" w:lastColumn="0" w:noHBand="0" w:noVBand="1"/>
      </w:tblPr>
      <w:tblGrid>
        <w:gridCol w:w="9062"/>
      </w:tblGrid>
      <w:tr w:rsidR="004933A5" w:rsidRPr="00F62611" w:rsidTr="00F62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933A5" w:rsidRPr="00F62611" w:rsidRDefault="004933A5" w:rsidP="000E6BCD">
            <w:pPr>
              <w:rPr>
                <w:rFonts w:cstheme="minorHAnsi"/>
                <w:b w:val="0"/>
                <w:sz w:val="32"/>
                <w:szCs w:val="32"/>
              </w:rPr>
            </w:pPr>
          </w:p>
        </w:tc>
      </w:tr>
      <w:tr w:rsidR="004933A5" w:rsidRPr="00F62611" w:rsidTr="00F6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F62611" w:rsidP="00F62611">
            <w:pPr>
              <w:rPr>
                <w:rFonts w:cstheme="minorHAnsi"/>
                <w:sz w:val="32"/>
                <w:szCs w:val="32"/>
              </w:rPr>
            </w:pPr>
            <w:r w:rsidRPr="005C33BD">
              <w:rPr>
                <w:rFonts w:cstheme="minorHAnsi"/>
                <w:sz w:val="32"/>
                <w:szCs w:val="32"/>
              </w:rPr>
              <w:t>STAP 1:</w:t>
            </w:r>
          </w:p>
        </w:tc>
      </w:tr>
      <w:tr w:rsidR="004933A5" w:rsidRPr="00F62611" w:rsidTr="00F62611">
        <w:tc>
          <w:tcPr>
            <w:cnfStyle w:val="001000000000" w:firstRow="0" w:lastRow="0" w:firstColumn="1" w:lastColumn="0" w:oddVBand="0" w:evenVBand="0" w:oddHBand="0" w:evenHBand="0" w:firstRowFirstColumn="0" w:firstRowLastColumn="0" w:lastRowFirstColumn="0" w:lastRowLastColumn="0"/>
            <w:tcW w:w="9062" w:type="dxa"/>
          </w:tcPr>
          <w:p w:rsidR="00F62611" w:rsidRPr="005C33BD" w:rsidRDefault="00F62611" w:rsidP="00F62611">
            <w:pPr>
              <w:rPr>
                <w:rFonts w:cstheme="minorHAnsi"/>
                <w:b w:val="0"/>
                <w:sz w:val="32"/>
                <w:szCs w:val="32"/>
              </w:rPr>
            </w:pPr>
            <w:r w:rsidRPr="005C33BD">
              <w:rPr>
                <w:rFonts w:cstheme="minorHAnsi"/>
                <w:b w:val="0"/>
                <w:sz w:val="32"/>
                <w:szCs w:val="32"/>
              </w:rPr>
              <w:t>Kies 1 van de volgende “gevaren” voor je gezondheid:</w:t>
            </w:r>
          </w:p>
          <w:p w:rsidR="00F62611" w:rsidRPr="005C33BD" w:rsidRDefault="00F62611" w:rsidP="00F62611">
            <w:pPr>
              <w:rPr>
                <w:rFonts w:cstheme="minorHAnsi"/>
                <w:b w:val="0"/>
                <w:sz w:val="32"/>
                <w:szCs w:val="32"/>
              </w:rPr>
            </w:pPr>
          </w:p>
          <w:p w:rsidR="004933A5" w:rsidRPr="005C33BD" w:rsidRDefault="004933A5" w:rsidP="00F62611">
            <w:pPr>
              <w:pStyle w:val="Lijstalinea"/>
              <w:numPr>
                <w:ilvl w:val="0"/>
                <w:numId w:val="3"/>
              </w:numPr>
              <w:rPr>
                <w:rFonts w:cstheme="minorHAnsi"/>
                <w:b w:val="0"/>
                <w:sz w:val="32"/>
                <w:szCs w:val="32"/>
              </w:rPr>
            </w:pPr>
            <w:r w:rsidRPr="005C33BD">
              <w:rPr>
                <w:rFonts w:cstheme="minorHAnsi"/>
                <w:b w:val="0"/>
                <w:sz w:val="32"/>
                <w:szCs w:val="32"/>
              </w:rPr>
              <w:t>Je hebt een voedselvergiftiging opgelopen.</w:t>
            </w:r>
          </w:p>
          <w:p w:rsidR="004933A5" w:rsidRPr="005C33BD" w:rsidRDefault="004933A5" w:rsidP="00F62611">
            <w:pPr>
              <w:pStyle w:val="Lijstalinea"/>
              <w:numPr>
                <w:ilvl w:val="0"/>
                <w:numId w:val="3"/>
              </w:numPr>
              <w:rPr>
                <w:rFonts w:cstheme="minorHAnsi"/>
                <w:b w:val="0"/>
                <w:sz w:val="32"/>
                <w:szCs w:val="32"/>
              </w:rPr>
            </w:pPr>
            <w:r w:rsidRPr="005C33BD">
              <w:rPr>
                <w:rFonts w:cstheme="minorHAnsi"/>
                <w:b w:val="0"/>
                <w:sz w:val="32"/>
                <w:szCs w:val="32"/>
              </w:rPr>
              <w:t>Je breekt je been.</w:t>
            </w:r>
          </w:p>
          <w:p w:rsidR="004933A5" w:rsidRPr="005C33BD" w:rsidRDefault="004933A5" w:rsidP="00F62611">
            <w:pPr>
              <w:pStyle w:val="Lijstalinea"/>
              <w:numPr>
                <w:ilvl w:val="0"/>
                <w:numId w:val="3"/>
              </w:numPr>
              <w:rPr>
                <w:rFonts w:cstheme="minorHAnsi"/>
                <w:b w:val="0"/>
                <w:sz w:val="32"/>
                <w:szCs w:val="32"/>
              </w:rPr>
            </w:pPr>
            <w:r w:rsidRPr="005C33BD">
              <w:rPr>
                <w:rFonts w:cstheme="minorHAnsi"/>
                <w:b w:val="0"/>
                <w:sz w:val="32"/>
                <w:szCs w:val="32"/>
              </w:rPr>
              <w:t>Je hebt een grote schaafwond opgelopen.</w:t>
            </w:r>
          </w:p>
          <w:p w:rsidR="004933A5" w:rsidRPr="005C33BD" w:rsidRDefault="004933A5" w:rsidP="00F62611">
            <w:pPr>
              <w:pStyle w:val="Lijstalinea"/>
              <w:numPr>
                <w:ilvl w:val="0"/>
                <w:numId w:val="3"/>
              </w:numPr>
              <w:rPr>
                <w:rFonts w:cstheme="minorHAnsi"/>
                <w:b w:val="0"/>
                <w:sz w:val="32"/>
                <w:szCs w:val="32"/>
              </w:rPr>
            </w:pPr>
            <w:r w:rsidRPr="005C33BD">
              <w:rPr>
                <w:rFonts w:cstheme="minorHAnsi"/>
                <w:b w:val="0"/>
                <w:sz w:val="32"/>
                <w:szCs w:val="32"/>
              </w:rPr>
              <w:t>Je raakt besmet met een verkoudheidsvirus.</w:t>
            </w:r>
          </w:p>
          <w:p w:rsidR="004933A5" w:rsidRPr="005C33BD" w:rsidRDefault="004933A5" w:rsidP="004933A5">
            <w:pPr>
              <w:pStyle w:val="Lijstalinea"/>
              <w:rPr>
                <w:rFonts w:cstheme="minorHAnsi"/>
                <w:b w:val="0"/>
                <w:sz w:val="32"/>
                <w:szCs w:val="32"/>
              </w:rPr>
            </w:pPr>
          </w:p>
        </w:tc>
      </w:tr>
      <w:tr w:rsidR="004933A5" w:rsidRPr="00F62611" w:rsidTr="00F6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sz w:val="32"/>
                <w:szCs w:val="32"/>
              </w:rPr>
            </w:pPr>
            <w:r w:rsidRPr="005C33BD">
              <w:rPr>
                <w:rFonts w:cstheme="minorHAnsi"/>
                <w:sz w:val="32"/>
                <w:szCs w:val="32"/>
              </w:rPr>
              <w:t>STAP 2:</w:t>
            </w:r>
          </w:p>
        </w:tc>
      </w:tr>
      <w:tr w:rsidR="004933A5" w:rsidRPr="00F62611" w:rsidTr="00F62611">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b w:val="0"/>
                <w:sz w:val="32"/>
                <w:szCs w:val="32"/>
              </w:rPr>
            </w:pPr>
            <w:r w:rsidRPr="005C33BD">
              <w:rPr>
                <w:rFonts w:cstheme="minorHAnsi"/>
                <w:b w:val="0"/>
                <w:sz w:val="32"/>
                <w:szCs w:val="32"/>
              </w:rPr>
              <w:t xml:space="preserve">Je beschrijft de gebeurtenis in het kort. Wat is er nu “mis” in je lichaam is en wat is het gevaar voor je gezondheid? </w:t>
            </w:r>
          </w:p>
        </w:tc>
      </w:tr>
      <w:tr w:rsidR="004933A5" w:rsidRPr="00F62611" w:rsidTr="00F6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sz w:val="32"/>
                <w:szCs w:val="32"/>
              </w:rPr>
            </w:pPr>
            <w:r w:rsidRPr="005C33BD">
              <w:rPr>
                <w:rFonts w:cstheme="minorHAnsi"/>
                <w:sz w:val="32"/>
                <w:szCs w:val="32"/>
              </w:rPr>
              <w:t>STAP 3:</w:t>
            </w:r>
          </w:p>
        </w:tc>
      </w:tr>
      <w:tr w:rsidR="004933A5" w:rsidRPr="00F62611" w:rsidTr="00F62611">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b w:val="0"/>
                <w:sz w:val="32"/>
                <w:szCs w:val="32"/>
              </w:rPr>
            </w:pPr>
            <w:r w:rsidRPr="005C33BD">
              <w:rPr>
                <w:rFonts w:cstheme="minorHAnsi"/>
                <w:b w:val="0"/>
                <w:sz w:val="32"/>
                <w:szCs w:val="32"/>
              </w:rPr>
              <w:t>Je beschrijft zo precies mogelijk welke ACTIES je lichaam nu onderneemt om te proberen dit probleem om te lossen.</w:t>
            </w:r>
          </w:p>
          <w:p w:rsidR="00F62611" w:rsidRPr="005C33BD" w:rsidRDefault="00F62611" w:rsidP="000E6BCD">
            <w:pPr>
              <w:rPr>
                <w:rFonts w:cstheme="minorHAnsi"/>
                <w:b w:val="0"/>
                <w:sz w:val="32"/>
                <w:szCs w:val="32"/>
              </w:rPr>
            </w:pPr>
            <w:r w:rsidRPr="005C33BD">
              <w:rPr>
                <w:rFonts w:cstheme="minorHAnsi"/>
                <w:b w:val="0"/>
                <w:sz w:val="32"/>
                <w:szCs w:val="32"/>
              </w:rPr>
              <w:t xml:space="preserve">Je gebruikt de informatie uit de WIKIWIJS, maar je gaat ook zeker op zoek naar informatie op internet.  Beschrijf alle stappen in het </w:t>
            </w:r>
            <w:r w:rsidRPr="005C33BD">
              <w:rPr>
                <w:rFonts w:cstheme="minorHAnsi"/>
                <w:b w:val="0"/>
                <w:sz w:val="32"/>
                <w:szCs w:val="32"/>
              </w:rPr>
              <w:lastRenderedPageBreak/>
              <w:t>lichaam zo nauwkeurig mogelijk! Gebruik hierbij ook plaatjes die het verhaal ondersteunen.</w:t>
            </w:r>
          </w:p>
        </w:tc>
      </w:tr>
      <w:tr w:rsidR="004933A5" w:rsidRPr="00F62611" w:rsidTr="00F6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sz w:val="32"/>
                <w:szCs w:val="32"/>
              </w:rPr>
            </w:pPr>
            <w:r w:rsidRPr="005C33BD">
              <w:rPr>
                <w:rFonts w:cstheme="minorHAnsi"/>
                <w:sz w:val="32"/>
                <w:szCs w:val="32"/>
              </w:rPr>
              <w:lastRenderedPageBreak/>
              <w:t>STAP 4:</w:t>
            </w:r>
          </w:p>
        </w:tc>
      </w:tr>
      <w:tr w:rsidR="004933A5" w:rsidRPr="00F62611" w:rsidTr="00F62611">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b w:val="0"/>
                <w:sz w:val="32"/>
                <w:szCs w:val="32"/>
              </w:rPr>
            </w:pPr>
            <w:r w:rsidRPr="005C33BD">
              <w:rPr>
                <w:rFonts w:cstheme="minorHAnsi"/>
                <w:b w:val="0"/>
                <w:sz w:val="32"/>
                <w:szCs w:val="32"/>
              </w:rPr>
              <w:t xml:space="preserve">Je zoekt op welke VOEDINGSSTOFFEN er nodig zijn om je lichaam juist deze taken goed te laten uitvoeren. Geef aan of er  juist bouwstoffen, Brandstoffen of Beschermende stoffen nodig zijn. Of misschien allemaal? Leg uit waarom juist die stoffen van belang zijn voor het herstel. Je geeft daarna ook aan WELKE voedingsstoffen dat dan zijn. (eiwitten, vitaminen, vetten </w:t>
            </w:r>
            <w:proofErr w:type="spellStart"/>
            <w:r w:rsidRPr="005C33BD">
              <w:rPr>
                <w:rFonts w:cstheme="minorHAnsi"/>
                <w:b w:val="0"/>
                <w:sz w:val="32"/>
                <w:szCs w:val="32"/>
              </w:rPr>
              <w:t>enz</w:t>
            </w:r>
            <w:proofErr w:type="spellEnd"/>
            <w:r w:rsidRPr="005C33BD">
              <w:rPr>
                <w:rFonts w:cstheme="minorHAnsi"/>
                <w:b w:val="0"/>
                <w:sz w:val="32"/>
                <w:szCs w:val="32"/>
              </w:rPr>
              <w:t>)</w:t>
            </w:r>
          </w:p>
        </w:tc>
      </w:tr>
      <w:tr w:rsidR="004933A5" w:rsidRPr="00F62611" w:rsidTr="00F6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sz w:val="32"/>
                <w:szCs w:val="32"/>
              </w:rPr>
            </w:pPr>
            <w:r w:rsidRPr="005C33BD">
              <w:rPr>
                <w:rFonts w:cstheme="minorHAnsi"/>
                <w:sz w:val="32"/>
                <w:szCs w:val="32"/>
              </w:rPr>
              <w:t>STAP 5:</w:t>
            </w:r>
          </w:p>
        </w:tc>
      </w:tr>
      <w:tr w:rsidR="004933A5" w:rsidRPr="00F62611" w:rsidTr="00F62611">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b w:val="0"/>
                <w:sz w:val="32"/>
                <w:szCs w:val="32"/>
              </w:rPr>
            </w:pPr>
            <w:r w:rsidRPr="005C33BD">
              <w:rPr>
                <w:rFonts w:cstheme="minorHAnsi"/>
                <w:b w:val="0"/>
                <w:sz w:val="32"/>
                <w:szCs w:val="32"/>
              </w:rPr>
              <w:t>Je gaat op zoek (via internet) naar minstens 5 VOEDINGSMIDDELEN die die voedingsstoffen bevatten, deze noteer je, of je plakt er plaatjes van op. Noteer bij elk voedingsmiddel welke specifieke voedingsstof dat product bevat.</w:t>
            </w:r>
          </w:p>
        </w:tc>
      </w:tr>
      <w:tr w:rsidR="004933A5" w:rsidRPr="00F62611" w:rsidTr="00F6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sz w:val="32"/>
                <w:szCs w:val="32"/>
              </w:rPr>
            </w:pPr>
            <w:r w:rsidRPr="005C33BD">
              <w:rPr>
                <w:rFonts w:cstheme="minorHAnsi"/>
                <w:sz w:val="32"/>
                <w:szCs w:val="32"/>
              </w:rPr>
              <w:t>STAP 6:</w:t>
            </w:r>
          </w:p>
        </w:tc>
      </w:tr>
      <w:tr w:rsidR="004933A5" w:rsidRPr="00F62611" w:rsidTr="00F62611">
        <w:tc>
          <w:tcPr>
            <w:cnfStyle w:val="001000000000" w:firstRow="0" w:lastRow="0" w:firstColumn="1" w:lastColumn="0" w:oddVBand="0" w:evenVBand="0" w:oddHBand="0" w:evenHBand="0" w:firstRowFirstColumn="0" w:firstRowLastColumn="0" w:lastRowFirstColumn="0" w:lastRowLastColumn="0"/>
            <w:tcW w:w="9062" w:type="dxa"/>
          </w:tcPr>
          <w:p w:rsidR="004933A5" w:rsidRPr="005C33BD" w:rsidRDefault="004933A5" w:rsidP="000E6BCD">
            <w:pPr>
              <w:rPr>
                <w:rFonts w:cstheme="minorHAnsi"/>
                <w:b w:val="0"/>
                <w:sz w:val="32"/>
                <w:szCs w:val="32"/>
              </w:rPr>
            </w:pPr>
            <w:r w:rsidRPr="005C33BD">
              <w:rPr>
                <w:rFonts w:cstheme="minorHAnsi"/>
                <w:b w:val="0"/>
                <w:sz w:val="32"/>
                <w:szCs w:val="32"/>
              </w:rPr>
              <w:t xml:space="preserve">Je geeft een advies. Wat kun je nu het beste doen en wat kun je het beste eten en drinken om zo snel mogelijk van deze kwaal te genezen en hoe kun je het volgende keer voorkomen? </w:t>
            </w:r>
          </w:p>
          <w:p w:rsidR="00F62611" w:rsidRPr="005C33BD" w:rsidRDefault="00F62611" w:rsidP="000E6BCD">
            <w:pPr>
              <w:rPr>
                <w:rFonts w:cstheme="minorHAnsi"/>
                <w:b w:val="0"/>
                <w:sz w:val="32"/>
                <w:szCs w:val="32"/>
              </w:rPr>
            </w:pPr>
          </w:p>
          <w:p w:rsidR="00F62611" w:rsidRDefault="00F62611" w:rsidP="000E6BCD">
            <w:pPr>
              <w:rPr>
                <w:rFonts w:cstheme="minorHAnsi"/>
                <w:b w:val="0"/>
                <w:sz w:val="32"/>
                <w:szCs w:val="32"/>
              </w:rPr>
            </w:pPr>
            <w:r w:rsidRPr="005C33BD">
              <w:rPr>
                <w:rFonts w:cstheme="minorHAnsi"/>
                <w:b w:val="0"/>
                <w:sz w:val="32"/>
                <w:szCs w:val="32"/>
              </w:rPr>
              <w:t>(TIP: Een goed advies is bij een gebroken been is niet: ga niet meer sporten, dan kun je niks meer breken. Een goed advies is als je aangeeft wat je moet doen voor sterke botten)</w:t>
            </w:r>
          </w:p>
          <w:p w:rsidR="005C33BD" w:rsidRPr="005C33BD" w:rsidRDefault="005C33BD" w:rsidP="000E6BCD">
            <w:pPr>
              <w:rPr>
                <w:rFonts w:cstheme="minorHAnsi"/>
                <w:b w:val="0"/>
                <w:sz w:val="32"/>
                <w:szCs w:val="32"/>
              </w:rPr>
            </w:pPr>
          </w:p>
        </w:tc>
      </w:tr>
    </w:tbl>
    <w:p w:rsidR="00604EA2" w:rsidRDefault="00604EA2"/>
    <w:p w:rsidR="00F62611" w:rsidRDefault="00F62611" w:rsidP="00F62611">
      <w:pPr>
        <w:jc w:val="center"/>
        <w:rPr>
          <w:b/>
          <w:sz w:val="44"/>
          <w:szCs w:val="44"/>
        </w:rPr>
      </w:pPr>
      <w:r w:rsidRPr="00F62611">
        <w:rPr>
          <w:b/>
          <w:sz w:val="44"/>
          <w:szCs w:val="44"/>
        </w:rPr>
        <w:t>Heel veel succes!</w:t>
      </w:r>
    </w:p>
    <w:p w:rsidR="00F62611" w:rsidRPr="00F62611" w:rsidRDefault="00F62611" w:rsidP="00F62611">
      <w:pPr>
        <w:jc w:val="center"/>
        <w:rPr>
          <w:b/>
          <w:sz w:val="44"/>
          <w:szCs w:val="44"/>
        </w:rPr>
      </w:pPr>
      <w:r>
        <w:rPr>
          <w:b/>
          <w:noProof/>
          <w:sz w:val="44"/>
          <w:szCs w:val="44"/>
          <w:lang w:eastAsia="nl-NL"/>
        </w:rPr>
        <w:drawing>
          <wp:inline distT="0" distB="0" distL="0" distR="0">
            <wp:extent cx="2170544" cy="1674420"/>
            <wp:effectExtent l="0" t="0" r="127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685854-2[1].jpg"/>
                    <pic:cNvPicPr/>
                  </pic:nvPicPr>
                  <pic:blipFill>
                    <a:blip r:embed="rId6">
                      <a:extLst>
                        <a:ext uri="{28A0092B-C50C-407E-A947-70E740481C1C}">
                          <a14:useLocalDpi xmlns:a14="http://schemas.microsoft.com/office/drawing/2010/main" val="0"/>
                        </a:ext>
                      </a:extLst>
                    </a:blip>
                    <a:stretch>
                      <a:fillRect/>
                    </a:stretch>
                  </pic:blipFill>
                  <pic:spPr>
                    <a:xfrm>
                      <a:off x="0" y="0"/>
                      <a:ext cx="2208936" cy="1704037"/>
                    </a:xfrm>
                    <a:prstGeom prst="rect">
                      <a:avLst/>
                    </a:prstGeom>
                  </pic:spPr>
                </pic:pic>
              </a:graphicData>
            </a:graphic>
          </wp:inline>
        </w:drawing>
      </w:r>
    </w:p>
    <w:p w:rsidR="00604EA2" w:rsidRDefault="00604EA2"/>
    <w:p w:rsidR="00232EE1" w:rsidRDefault="00232EE1"/>
    <w:p w:rsidR="00967814" w:rsidRDefault="00232EE1" w:rsidP="00967814">
      <w:pPr>
        <w:jc w:val="center"/>
        <w:rPr>
          <w:b/>
          <w:sz w:val="24"/>
          <w:szCs w:val="24"/>
        </w:rPr>
      </w:pPr>
      <w:r w:rsidRPr="00967814">
        <w:rPr>
          <w:b/>
          <w:sz w:val="24"/>
          <w:szCs w:val="24"/>
        </w:rPr>
        <w:lastRenderedPageBreak/>
        <w:t>Beoordelingsformulier</w:t>
      </w:r>
      <w:r w:rsidR="00967814">
        <w:rPr>
          <w:b/>
          <w:sz w:val="24"/>
          <w:szCs w:val="24"/>
        </w:rPr>
        <w:t xml:space="preserve"> (in te vullen door de docent)</w:t>
      </w:r>
    </w:p>
    <w:p w:rsidR="00232EE1" w:rsidRPr="00967814" w:rsidRDefault="00967814" w:rsidP="00967814">
      <w:pPr>
        <w:jc w:val="center"/>
        <w:rPr>
          <w:b/>
        </w:rPr>
      </w:pPr>
      <w:r>
        <w:rPr>
          <w:b/>
        </w:rPr>
        <w:t>E</w:t>
      </w:r>
      <w:r w:rsidRPr="00967814">
        <w:rPr>
          <w:b/>
        </w:rPr>
        <w:t xml:space="preserve">indopdracht </w:t>
      </w:r>
      <w:r w:rsidR="00232EE1" w:rsidRPr="00967814">
        <w:rPr>
          <w:b/>
        </w:rPr>
        <w:t xml:space="preserve"> </w:t>
      </w:r>
      <w:r w:rsidRPr="00967814">
        <w:rPr>
          <w:b/>
        </w:rPr>
        <w:t>ziekte en gezondheid</w:t>
      </w:r>
      <w:r>
        <w:rPr>
          <w:b/>
        </w:rPr>
        <w:t xml:space="preserve"> en het lichaam in stand houden</w:t>
      </w:r>
    </w:p>
    <w:p w:rsidR="00232EE1" w:rsidRPr="00AC75FB" w:rsidRDefault="00232EE1" w:rsidP="00232EE1">
      <w:r w:rsidRPr="00AC75FB">
        <w:t>Dit zijn de punten waarop ju</w:t>
      </w:r>
      <w:r w:rsidR="00967814">
        <w:t>llie eindproduct</w:t>
      </w:r>
      <w:r w:rsidRPr="00AC75FB">
        <w:t xml:space="preserve"> wordt beoordeeld. </w:t>
      </w:r>
    </w:p>
    <w:tbl>
      <w:tblPr>
        <w:tblStyle w:val="Onopgemaaktetabel1"/>
        <w:tblW w:w="0" w:type="auto"/>
        <w:tblLook w:val="04A0" w:firstRow="1" w:lastRow="0" w:firstColumn="1" w:lastColumn="0" w:noHBand="0" w:noVBand="1"/>
      </w:tblPr>
      <w:tblGrid>
        <w:gridCol w:w="2071"/>
        <w:gridCol w:w="1999"/>
        <w:gridCol w:w="1947"/>
        <w:gridCol w:w="2024"/>
        <w:gridCol w:w="1021"/>
      </w:tblGrid>
      <w:tr w:rsidR="00232EE1" w:rsidRPr="00925780" w:rsidTr="00A52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rsidR="00232EE1" w:rsidRPr="00C876A5" w:rsidRDefault="00232EE1" w:rsidP="00A52183">
            <w:r w:rsidRPr="00C876A5">
              <w:t>Onderdeel:</w:t>
            </w:r>
          </w:p>
        </w:tc>
        <w:tc>
          <w:tcPr>
            <w:tcW w:w="1999" w:type="dxa"/>
          </w:tcPr>
          <w:p w:rsidR="00232EE1" w:rsidRPr="00C876A5" w:rsidRDefault="00232EE1" w:rsidP="00A52183">
            <w:pPr>
              <w:cnfStyle w:val="100000000000" w:firstRow="1" w:lastRow="0" w:firstColumn="0" w:lastColumn="0" w:oddVBand="0" w:evenVBand="0" w:oddHBand="0" w:evenHBand="0" w:firstRowFirstColumn="0" w:firstRowLastColumn="0" w:lastRowFirstColumn="0" w:lastRowLastColumn="0"/>
            </w:pPr>
            <w:r w:rsidRPr="00C876A5">
              <w:t>Onvoldoende 0-3</w:t>
            </w:r>
          </w:p>
        </w:tc>
        <w:tc>
          <w:tcPr>
            <w:tcW w:w="1947" w:type="dxa"/>
          </w:tcPr>
          <w:p w:rsidR="00232EE1" w:rsidRPr="00C876A5" w:rsidRDefault="00232EE1" w:rsidP="00A52183">
            <w:pPr>
              <w:cnfStyle w:val="100000000000" w:firstRow="1" w:lastRow="0" w:firstColumn="0" w:lastColumn="0" w:oddVBand="0" w:evenVBand="0" w:oddHBand="0" w:evenHBand="0" w:firstRowFirstColumn="0" w:firstRowLastColumn="0" w:lastRowFirstColumn="0" w:lastRowLastColumn="0"/>
            </w:pPr>
            <w:r w:rsidRPr="00C876A5">
              <w:t>Voldoende 4-6</w:t>
            </w:r>
          </w:p>
        </w:tc>
        <w:tc>
          <w:tcPr>
            <w:tcW w:w="2024" w:type="dxa"/>
          </w:tcPr>
          <w:p w:rsidR="00232EE1" w:rsidRPr="00C876A5" w:rsidRDefault="00232EE1" w:rsidP="00A52183">
            <w:pPr>
              <w:cnfStyle w:val="100000000000" w:firstRow="1" w:lastRow="0" w:firstColumn="0" w:lastColumn="0" w:oddVBand="0" w:evenVBand="0" w:oddHBand="0" w:evenHBand="0" w:firstRowFirstColumn="0" w:firstRowLastColumn="0" w:lastRowFirstColumn="0" w:lastRowLastColumn="0"/>
            </w:pPr>
            <w:r w:rsidRPr="00C876A5">
              <w:t>Ruim voldoende 7-10</w:t>
            </w:r>
          </w:p>
        </w:tc>
        <w:tc>
          <w:tcPr>
            <w:tcW w:w="1021" w:type="dxa"/>
          </w:tcPr>
          <w:p w:rsidR="00232EE1" w:rsidRPr="00C876A5" w:rsidRDefault="00232EE1" w:rsidP="00A52183">
            <w:pPr>
              <w:cnfStyle w:val="100000000000" w:firstRow="1" w:lastRow="0" w:firstColumn="0" w:lastColumn="0" w:oddVBand="0" w:evenVBand="0" w:oddHBand="0" w:evenHBand="0" w:firstRowFirstColumn="0" w:firstRowLastColumn="0" w:lastRowFirstColumn="0" w:lastRowLastColumn="0"/>
            </w:pPr>
            <w:r w:rsidRPr="00C876A5">
              <w:t>Punten:</w:t>
            </w:r>
          </w:p>
        </w:tc>
      </w:tr>
      <w:tr w:rsidR="00232EE1" w:rsidRPr="00925780" w:rsidTr="00BB3527">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071" w:type="dxa"/>
          </w:tcPr>
          <w:p w:rsidR="00232EE1" w:rsidRDefault="00BB3527" w:rsidP="00A52183">
            <w:r>
              <w:t xml:space="preserve">Inzet van de leerling </w:t>
            </w:r>
            <w:r w:rsidR="00232EE1" w:rsidRPr="00C876A5">
              <w:t>tijdens de lessen</w:t>
            </w:r>
            <w:r>
              <w:t>.</w:t>
            </w:r>
          </w:p>
          <w:p w:rsidR="00BB3527" w:rsidRPr="00C876A5" w:rsidRDefault="00BB3527" w:rsidP="00A52183"/>
        </w:tc>
        <w:tc>
          <w:tcPr>
            <w:tcW w:w="1999" w:type="dxa"/>
          </w:tcPr>
          <w:p w:rsidR="00BB3527" w:rsidRPr="00967814" w:rsidRDefault="00232EE1"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In de les is weinig aan de opdracht gedaan of</w:t>
            </w:r>
            <w:r w:rsidRPr="00967814">
              <w:rPr>
                <w:sz w:val="18"/>
                <w:szCs w:val="18"/>
              </w:rPr>
              <w:t xml:space="preserve"> slechts 1 van de 2 leerlingen werkt hard.</w:t>
            </w:r>
          </w:p>
        </w:tc>
        <w:tc>
          <w:tcPr>
            <w:tcW w:w="1947" w:type="dxa"/>
          </w:tcPr>
          <w:p w:rsidR="00232EE1" w:rsidRPr="00967814" w:rsidRDefault="00232EE1" w:rsidP="00232EE1">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 xml:space="preserve">In de les wordt zichtbaar aan de opdracht gewerkt. </w:t>
            </w:r>
            <w:r w:rsidRPr="00967814">
              <w:rPr>
                <w:sz w:val="18"/>
                <w:szCs w:val="18"/>
              </w:rPr>
              <w:t>Beide leerlingen overleggen over de inhoud.</w:t>
            </w:r>
          </w:p>
        </w:tc>
        <w:tc>
          <w:tcPr>
            <w:tcW w:w="2024" w:type="dxa"/>
          </w:tcPr>
          <w:p w:rsidR="00232EE1" w:rsidRPr="00967814" w:rsidRDefault="00232EE1"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In de les wordt intensief aan de opdrachten gewerkt. E</w:t>
            </w:r>
            <w:r w:rsidRPr="00967814">
              <w:rPr>
                <w:sz w:val="18"/>
                <w:szCs w:val="18"/>
              </w:rPr>
              <w:t>r is overleg en beide leerlingen hebben</w:t>
            </w:r>
            <w:r w:rsidRPr="00967814">
              <w:rPr>
                <w:sz w:val="18"/>
                <w:szCs w:val="18"/>
              </w:rPr>
              <w:t xml:space="preserve"> een duidelijke taak. </w:t>
            </w:r>
          </w:p>
        </w:tc>
        <w:tc>
          <w:tcPr>
            <w:tcW w:w="1021" w:type="dxa"/>
          </w:tcPr>
          <w:p w:rsidR="00232EE1" w:rsidRPr="00CF6932" w:rsidRDefault="00232EE1" w:rsidP="00A52183">
            <w:pPr>
              <w:cnfStyle w:val="000000100000" w:firstRow="0" w:lastRow="0" w:firstColumn="0" w:lastColumn="0" w:oddVBand="0" w:evenVBand="0" w:oddHBand="1" w:evenHBand="0" w:firstRowFirstColumn="0" w:firstRowLastColumn="0" w:lastRowFirstColumn="0" w:lastRowLastColumn="0"/>
              <w:rPr>
                <w:sz w:val="16"/>
                <w:szCs w:val="16"/>
              </w:rPr>
            </w:pPr>
          </w:p>
        </w:tc>
      </w:tr>
      <w:tr w:rsidR="00232EE1" w:rsidRPr="00925780" w:rsidTr="00A52183">
        <w:tc>
          <w:tcPr>
            <w:cnfStyle w:val="001000000000" w:firstRow="0" w:lastRow="0" w:firstColumn="1" w:lastColumn="0" w:oddVBand="0" w:evenVBand="0" w:oddHBand="0" w:evenHBand="0" w:firstRowFirstColumn="0" w:firstRowLastColumn="0" w:lastRowFirstColumn="0" w:lastRowLastColumn="0"/>
            <w:tcW w:w="2071" w:type="dxa"/>
          </w:tcPr>
          <w:p w:rsidR="00232EE1" w:rsidRDefault="00C906B7" w:rsidP="00A52183">
            <w:r>
              <w:t>Verzorging en overzicht.</w:t>
            </w:r>
          </w:p>
          <w:p w:rsidR="00C906B7" w:rsidRPr="00C876A5" w:rsidRDefault="00BB3527" w:rsidP="00A52183">
            <w:r>
              <w:t>(keuze bij stap 1 en 2)</w:t>
            </w:r>
          </w:p>
        </w:tc>
        <w:tc>
          <w:tcPr>
            <w:tcW w:w="1999" w:type="dxa"/>
          </w:tcPr>
          <w:p w:rsidR="00232EE1" w:rsidRPr="00967814" w:rsidRDefault="00C906B7" w:rsidP="00232EE1">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Het is aan het product niet duidelijk te zien waar het over gaat.</w:t>
            </w:r>
            <w:r w:rsidR="00BB3527" w:rsidRPr="00967814">
              <w:rPr>
                <w:sz w:val="18"/>
                <w:szCs w:val="18"/>
              </w:rPr>
              <w:t xml:space="preserve"> </w:t>
            </w:r>
            <w:r w:rsidRPr="00967814">
              <w:rPr>
                <w:sz w:val="18"/>
                <w:szCs w:val="18"/>
              </w:rPr>
              <w:t>Het toont onoverzichtelijk.</w:t>
            </w:r>
          </w:p>
        </w:tc>
        <w:tc>
          <w:tcPr>
            <w:tcW w:w="1947" w:type="dxa"/>
          </w:tcPr>
          <w:p w:rsidR="00232EE1" w:rsidRPr="00967814" w:rsidRDefault="00C906B7" w:rsidP="00A52183">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Het is direct duidelijk over welk “probleem” het hier gaat. Er is niet een heel duidelijke verdeling tussen de onderwerpen.</w:t>
            </w:r>
          </w:p>
        </w:tc>
        <w:tc>
          <w:tcPr>
            <w:tcW w:w="2024" w:type="dxa"/>
          </w:tcPr>
          <w:p w:rsidR="00232EE1" w:rsidRPr="00967814" w:rsidRDefault="00C906B7" w:rsidP="00A52183">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Het is duidelijk waar het product over gaat en dat er verschillend onderwerpen worden behandeld.</w:t>
            </w:r>
          </w:p>
          <w:p w:rsidR="00232EE1" w:rsidRPr="00967814" w:rsidRDefault="00232EE1" w:rsidP="00A52183">
            <w:pPr>
              <w:cnfStyle w:val="000000000000" w:firstRow="0" w:lastRow="0" w:firstColumn="0" w:lastColumn="0" w:oddVBand="0" w:evenVBand="0" w:oddHBand="0" w:evenHBand="0" w:firstRowFirstColumn="0" w:firstRowLastColumn="0" w:lastRowFirstColumn="0" w:lastRowLastColumn="0"/>
              <w:rPr>
                <w:sz w:val="18"/>
                <w:szCs w:val="18"/>
              </w:rPr>
            </w:pPr>
          </w:p>
        </w:tc>
        <w:tc>
          <w:tcPr>
            <w:tcW w:w="1021" w:type="dxa"/>
          </w:tcPr>
          <w:p w:rsidR="00232EE1" w:rsidRPr="00CF6932" w:rsidRDefault="00232EE1" w:rsidP="00A52183">
            <w:pPr>
              <w:cnfStyle w:val="000000000000" w:firstRow="0" w:lastRow="0" w:firstColumn="0" w:lastColumn="0" w:oddVBand="0" w:evenVBand="0" w:oddHBand="0" w:evenHBand="0" w:firstRowFirstColumn="0" w:firstRowLastColumn="0" w:lastRowFirstColumn="0" w:lastRowLastColumn="0"/>
              <w:rPr>
                <w:sz w:val="16"/>
                <w:szCs w:val="16"/>
              </w:rPr>
            </w:pPr>
          </w:p>
        </w:tc>
      </w:tr>
      <w:tr w:rsidR="00232EE1" w:rsidRPr="00925780" w:rsidTr="00A5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rsidR="00232EE1" w:rsidRPr="00C876A5" w:rsidRDefault="00C906B7" w:rsidP="00A52183">
            <w:r>
              <w:t>Stap 3</w:t>
            </w:r>
          </w:p>
        </w:tc>
        <w:tc>
          <w:tcPr>
            <w:tcW w:w="1999" w:type="dxa"/>
          </w:tcPr>
          <w:p w:rsidR="00232EE1" w:rsidRPr="00967814" w:rsidRDefault="00C906B7"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Er staan niet of nauwelijks processen in de lichaam omschreven die aan de gang gaan.</w:t>
            </w:r>
          </w:p>
        </w:tc>
        <w:tc>
          <w:tcPr>
            <w:tcW w:w="1947" w:type="dxa"/>
          </w:tcPr>
          <w:p w:rsidR="00232EE1" w:rsidRPr="00967814" w:rsidRDefault="00C906B7"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Er is een uitleg over wat er in het lichaam aan acties wordt ondernomen op het moment dat er iets mis is.</w:t>
            </w:r>
          </w:p>
        </w:tc>
        <w:tc>
          <w:tcPr>
            <w:tcW w:w="2024" w:type="dxa"/>
          </w:tcPr>
          <w:p w:rsidR="00232EE1" w:rsidRPr="00967814" w:rsidRDefault="00C906B7"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Er wordt duidelijk uitleg gegeven over welke processen in het lichaam aan de gang gaan en er zijn plaatjes ter ondersteuning.</w:t>
            </w:r>
          </w:p>
          <w:p w:rsidR="00232EE1" w:rsidRPr="00967814" w:rsidRDefault="00232EE1" w:rsidP="00A52183">
            <w:pPr>
              <w:cnfStyle w:val="000000100000" w:firstRow="0" w:lastRow="0" w:firstColumn="0" w:lastColumn="0" w:oddVBand="0" w:evenVBand="0" w:oddHBand="1" w:evenHBand="0" w:firstRowFirstColumn="0" w:firstRowLastColumn="0" w:lastRowFirstColumn="0" w:lastRowLastColumn="0"/>
              <w:rPr>
                <w:sz w:val="18"/>
                <w:szCs w:val="18"/>
              </w:rPr>
            </w:pPr>
          </w:p>
        </w:tc>
        <w:tc>
          <w:tcPr>
            <w:tcW w:w="1021" w:type="dxa"/>
          </w:tcPr>
          <w:p w:rsidR="00232EE1" w:rsidRPr="00CF6932" w:rsidRDefault="00232EE1" w:rsidP="00A52183">
            <w:pPr>
              <w:cnfStyle w:val="000000100000" w:firstRow="0" w:lastRow="0" w:firstColumn="0" w:lastColumn="0" w:oddVBand="0" w:evenVBand="0" w:oddHBand="1" w:evenHBand="0" w:firstRowFirstColumn="0" w:firstRowLastColumn="0" w:lastRowFirstColumn="0" w:lastRowLastColumn="0"/>
              <w:rPr>
                <w:sz w:val="16"/>
                <w:szCs w:val="16"/>
              </w:rPr>
            </w:pPr>
          </w:p>
        </w:tc>
      </w:tr>
      <w:tr w:rsidR="00232EE1" w:rsidRPr="00925780" w:rsidTr="00A52183">
        <w:tc>
          <w:tcPr>
            <w:cnfStyle w:val="001000000000" w:firstRow="0" w:lastRow="0" w:firstColumn="1" w:lastColumn="0" w:oddVBand="0" w:evenVBand="0" w:oddHBand="0" w:evenHBand="0" w:firstRowFirstColumn="0" w:firstRowLastColumn="0" w:lastRowFirstColumn="0" w:lastRowLastColumn="0"/>
            <w:tcW w:w="2071" w:type="dxa"/>
          </w:tcPr>
          <w:p w:rsidR="00232EE1" w:rsidRPr="00C876A5" w:rsidRDefault="00C906B7" w:rsidP="00A52183">
            <w:r>
              <w:t>Stap 4</w:t>
            </w:r>
            <w:r w:rsidR="00232EE1" w:rsidRPr="00C876A5">
              <w:t xml:space="preserve"> </w:t>
            </w:r>
          </w:p>
        </w:tc>
        <w:tc>
          <w:tcPr>
            <w:tcW w:w="1999" w:type="dxa"/>
          </w:tcPr>
          <w:p w:rsidR="00232EE1" w:rsidRPr="00967814" w:rsidRDefault="00C906B7" w:rsidP="00A52183">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Er worden geen groepen voedingsstoffen benoemd en ook geen specifieke voedingsstoffen.</w:t>
            </w:r>
          </w:p>
        </w:tc>
        <w:tc>
          <w:tcPr>
            <w:tcW w:w="1947" w:type="dxa"/>
          </w:tcPr>
          <w:p w:rsidR="00232EE1" w:rsidRPr="00967814" w:rsidRDefault="00C906B7" w:rsidP="00C906B7">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Er wordt aangegeven of er beschermende stoffen, bouwstoffen of brandstoffen nodig zijn en ook welke dat zijn.</w:t>
            </w:r>
          </w:p>
        </w:tc>
        <w:tc>
          <w:tcPr>
            <w:tcW w:w="2024" w:type="dxa"/>
          </w:tcPr>
          <w:p w:rsidR="00232EE1" w:rsidRPr="00967814" w:rsidRDefault="00C906B7" w:rsidP="00A52183">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Er wordt aangegeven of er beschermende stoffen, bouwstoffen of brandstoffen nodig zijn en ook welke dat zijn.</w:t>
            </w:r>
            <w:r w:rsidRPr="00967814">
              <w:rPr>
                <w:sz w:val="18"/>
                <w:szCs w:val="18"/>
              </w:rPr>
              <w:t xml:space="preserve"> Én er wordt beschreven waarom juist die.</w:t>
            </w:r>
          </w:p>
        </w:tc>
        <w:tc>
          <w:tcPr>
            <w:tcW w:w="1021" w:type="dxa"/>
          </w:tcPr>
          <w:p w:rsidR="00232EE1" w:rsidRPr="00CF6932" w:rsidRDefault="00232EE1" w:rsidP="00A52183">
            <w:pPr>
              <w:cnfStyle w:val="000000000000" w:firstRow="0" w:lastRow="0" w:firstColumn="0" w:lastColumn="0" w:oddVBand="0" w:evenVBand="0" w:oddHBand="0" w:evenHBand="0" w:firstRowFirstColumn="0" w:firstRowLastColumn="0" w:lastRowFirstColumn="0" w:lastRowLastColumn="0"/>
              <w:rPr>
                <w:sz w:val="16"/>
                <w:szCs w:val="16"/>
              </w:rPr>
            </w:pPr>
          </w:p>
        </w:tc>
      </w:tr>
      <w:tr w:rsidR="00232EE1" w:rsidRPr="00925780" w:rsidTr="00A5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rsidR="00232EE1" w:rsidRPr="00C876A5" w:rsidRDefault="00C906B7" w:rsidP="00A52183">
            <w:r>
              <w:t>Stap 5</w:t>
            </w:r>
          </w:p>
        </w:tc>
        <w:tc>
          <w:tcPr>
            <w:tcW w:w="1999" w:type="dxa"/>
          </w:tcPr>
          <w:p w:rsidR="00232EE1" w:rsidRPr="00967814" w:rsidRDefault="00232EE1" w:rsidP="00C906B7">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 xml:space="preserve">Er zijn geen </w:t>
            </w:r>
            <w:r w:rsidR="00C906B7" w:rsidRPr="00967814">
              <w:rPr>
                <w:sz w:val="18"/>
                <w:szCs w:val="18"/>
              </w:rPr>
              <w:t>5 voedingsmiddelen genoemd. Er zijn ook geen duidelijke plaatjes bij.</w:t>
            </w:r>
          </w:p>
        </w:tc>
        <w:tc>
          <w:tcPr>
            <w:tcW w:w="1947" w:type="dxa"/>
          </w:tcPr>
          <w:p w:rsidR="00232EE1" w:rsidRPr="00967814" w:rsidRDefault="00C906B7"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Er zijn 5 voedingsmiddelen genoemd met plaatjes</w:t>
            </w:r>
          </w:p>
        </w:tc>
        <w:tc>
          <w:tcPr>
            <w:tcW w:w="2024" w:type="dxa"/>
          </w:tcPr>
          <w:p w:rsidR="00232EE1" w:rsidRPr="00967814" w:rsidRDefault="00C906B7"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Er zijn 5 voedingsmiddelen genoemd met plaatjes en er sta</w:t>
            </w:r>
            <w:r w:rsidR="00967814">
              <w:rPr>
                <w:sz w:val="18"/>
                <w:szCs w:val="18"/>
              </w:rPr>
              <w:t>a</w:t>
            </w:r>
            <w:bookmarkStart w:id="0" w:name="_GoBack"/>
            <w:bookmarkEnd w:id="0"/>
            <w:r w:rsidRPr="00967814">
              <w:rPr>
                <w:sz w:val="18"/>
                <w:szCs w:val="18"/>
              </w:rPr>
              <w:t>t bij welke specifieke voedingsstof dat product bevat.</w:t>
            </w:r>
          </w:p>
          <w:p w:rsidR="00232EE1" w:rsidRPr="00967814" w:rsidRDefault="00232EE1" w:rsidP="00A52183">
            <w:pPr>
              <w:cnfStyle w:val="000000100000" w:firstRow="0" w:lastRow="0" w:firstColumn="0" w:lastColumn="0" w:oddVBand="0" w:evenVBand="0" w:oddHBand="1" w:evenHBand="0" w:firstRowFirstColumn="0" w:firstRowLastColumn="0" w:lastRowFirstColumn="0" w:lastRowLastColumn="0"/>
              <w:rPr>
                <w:sz w:val="18"/>
                <w:szCs w:val="18"/>
              </w:rPr>
            </w:pPr>
          </w:p>
        </w:tc>
        <w:tc>
          <w:tcPr>
            <w:tcW w:w="1021" w:type="dxa"/>
          </w:tcPr>
          <w:p w:rsidR="00232EE1" w:rsidRPr="00CF6932" w:rsidRDefault="00232EE1" w:rsidP="00A52183">
            <w:pPr>
              <w:cnfStyle w:val="000000100000" w:firstRow="0" w:lastRow="0" w:firstColumn="0" w:lastColumn="0" w:oddVBand="0" w:evenVBand="0" w:oddHBand="1" w:evenHBand="0" w:firstRowFirstColumn="0" w:firstRowLastColumn="0" w:lastRowFirstColumn="0" w:lastRowLastColumn="0"/>
              <w:rPr>
                <w:sz w:val="16"/>
                <w:szCs w:val="16"/>
              </w:rPr>
            </w:pPr>
          </w:p>
        </w:tc>
      </w:tr>
      <w:tr w:rsidR="00232EE1" w:rsidRPr="00925780" w:rsidTr="00A52183">
        <w:tc>
          <w:tcPr>
            <w:cnfStyle w:val="001000000000" w:firstRow="0" w:lastRow="0" w:firstColumn="1" w:lastColumn="0" w:oddVBand="0" w:evenVBand="0" w:oddHBand="0" w:evenHBand="0" w:firstRowFirstColumn="0" w:firstRowLastColumn="0" w:lastRowFirstColumn="0" w:lastRowLastColumn="0"/>
            <w:tcW w:w="2071" w:type="dxa"/>
          </w:tcPr>
          <w:p w:rsidR="00232EE1" w:rsidRPr="00C876A5" w:rsidRDefault="00C906B7" w:rsidP="00A52183">
            <w:r>
              <w:t>Stap 6</w:t>
            </w:r>
          </w:p>
        </w:tc>
        <w:tc>
          <w:tcPr>
            <w:tcW w:w="1999" w:type="dxa"/>
          </w:tcPr>
          <w:p w:rsidR="00232EE1" w:rsidRPr="00967814" w:rsidRDefault="00C906B7" w:rsidP="00A52183">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 xml:space="preserve">Er is geen advies of geen passend advies. </w:t>
            </w:r>
          </w:p>
        </w:tc>
        <w:tc>
          <w:tcPr>
            <w:tcW w:w="1947" w:type="dxa"/>
          </w:tcPr>
          <w:p w:rsidR="00232EE1" w:rsidRPr="00967814" w:rsidRDefault="00C906B7" w:rsidP="00A52183">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Er is een duidelijk en passend advies. Het advies klopt met wat er in de rest van de presentatie te zien is.</w:t>
            </w:r>
          </w:p>
        </w:tc>
        <w:tc>
          <w:tcPr>
            <w:tcW w:w="2024" w:type="dxa"/>
          </w:tcPr>
          <w:p w:rsidR="00232EE1" w:rsidRPr="00967814" w:rsidRDefault="00C906B7" w:rsidP="00A52183">
            <w:pPr>
              <w:cnfStyle w:val="000000000000" w:firstRow="0" w:lastRow="0" w:firstColumn="0" w:lastColumn="0" w:oddVBand="0" w:evenVBand="0" w:oddHBand="0" w:evenHBand="0" w:firstRowFirstColumn="0" w:firstRowLastColumn="0" w:lastRowFirstColumn="0" w:lastRowLastColumn="0"/>
              <w:rPr>
                <w:sz w:val="18"/>
                <w:szCs w:val="18"/>
              </w:rPr>
            </w:pPr>
            <w:r w:rsidRPr="00967814">
              <w:rPr>
                <w:sz w:val="18"/>
                <w:szCs w:val="18"/>
              </w:rPr>
              <w:t>Er is een duidelijk en passend advies. Het gaat verder dan alleen een voedingsadvies.</w:t>
            </w:r>
          </w:p>
          <w:p w:rsidR="00232EE1" w:rsidRPr="00967814" w:rsidRDefault="00232EE1" w:rsidP="00A52183">
            <w:pPr>
              <w:cnfStyle w:val="000000000000" w:firstRow="0" w:lastRow="0" w:firstColumn="0" w:lastColumn="0" w:oddVBand="0" w:evenVBand="0" w:oddHBand="0" w:evenHBand="0" w:firstRowFirstColumn="0" w:firstRowLastColumn="0" w:lastRowFirstColumn="0" w:lastRowLastColumn="0"/>
              <w:rPr>
                <w:sz w:val="18"/>
                <w:szCs w:val="18"/>
              </w:rPr>
            </w:pPr>
          </w:p>
        </w:tc>
        <w:tc>
          <w:tcPr>
            <w:tcW w:w="1021" w:type="dxa"/>
          </w:tcPr>
          <w:p w:rsidR="00232EE1" w:rsidRPr="00CF6932" w:rsidRDefault="00232EE1" w:rsidP="00A52183">
            <w:pPr>
              <w:cnfStyle w:val="000000000000" w:firstRow="0" w:lastRow="0" w:firstColumn="0" w:lastColumn="0" w:oddVBand="0" w:evenVBand="0" w:oddHBand="0" w:evenHBand="0" w:firstRowFirstColumn="0" w:firstRowLastColumn="0" w:lastRowFirstColumn="0" w:lastRowLastColumn="0"/>
              <w:rPr>
                <w:sz w:val="16"/>
                <w:szCs w:val="16"/>
              </w:rPr>
            </w:pPr>
          </w:p>
        </w:tc>
      </w:tr>
      <w:tr w:rsidR="00232EE1" w:rsidRPr="00925780" w:rsidTr="00A52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1" w:type="dxa"/>
          </w:tcPr>
          <w:p w:rsidR="00232EE1" w:rsidRPr="00C876A5" w:rsidRDefault="00232EE1" w:rsidP="00A52183">
            <w:r w:rsidRPr="00C876A5">
              <w:t>Uitvoeren van de presentatie</w:t>
            </w:r>
            <w:r w:rsidR="00967814">
              <w:t xml:space="preserve"> (eventueel)</w:t>
            </w:r>
          </w:p>
        </w:tc>
        <w:tc>
          <w:tcPr>
            <w:tcW w:w="1999" w:type="dxa"/>
          </w:tcPr>
          <w:p w:rsidR="00232EE1" w:rsidRPr="00967814" w:rsidRDefault="00967814"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De leerlingen hebben niet goed in beeld wat ze willen vertellen. Niet alle stappen worden benoemd.</w:t>
            </w:r>
          </w:p>
        </w:tc>
        <w:tc>
          <w:tcPr>
            <w:tcW w:w="1947" w:type="dxa"/>
          </w:tcPr>
          <w:p w:rsidR="00232EE1" w:rsidRPr="00967814" w:rsidRDefault="00967814"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Over elk onder</w:t>
            </w:r>
            <w:r w:rsidR="00232EE1" w:rsidRPr="00967814">
              <w:rPr>
                <w:sz w:val="18"/>
                <w:szCs w:val="18"/>
              </w:rPr>
              <w:t>deel wordt duidelijke uitleg gegeven.</w:t>
            </w:r>
            <w:r w:rsidRPr="00967814">
              <w:rPr>
                <w:sz w:val="18"/>
                <w:szCs w:val="18"/>
              </w:rPr>
              <w:t xml:space="preserve"> Beide leerlingen hebben inbreng.</w:t>
            </w:r>
          </w:p>
        </w:tc>
        <w:tc>
          <w:tcPr>
            <w:tcW w:w="2024" w:type="dxa"/>
          </w:tcPr>
          <w:p w:rsidR="00232EE1" w:rsidRPr="00967814" w:rsidRDefault="00967814" w:rsidP="00A52183">
            <w:pPr>
              <w:cnfStyle w:val="000000100000" w:firstRow="0" w:lastRow="0" w:firstColumn="0" w:lastColumn="0" w:oddVBand="0" w:evenVBand="0" w:oddHBand="1" w:evenHBand="0" w:firstRowFirstColumn="0" w:firstRowLastColumn="0" w:lastRowFirstColumn="0" w:lastRowLastColumn="0"/>
              <w:rPr>
                <w:sz w:val="18"/>
                <w:szCs w:val="18"/>
              </w:rPr>
            </w:pPr>
            <w:r w:rsidRPr="00967814">
              <w:rPr>
                <w:sz w:val="18"/>
                <w:szCs w:val="18"/>
              </w:rPr>
              <w:t>Elke stap wordt kort en duidelijk toegelicht. Beide leerlingen hebben inbreng. Er is iets extra’s gedaan om de klas te boeien.</w:t>
            </w:r>
          </w:p>
          <w:p w:rsidR="00967814" w:rsidRPr="00967814" w:rsidRDefault="00967814" w:rsidP="00A52183">
            <w:pPr>
              <w:cnfStyle w:val="000000100000" w:firstRow="0" w:lastRow="0" w:firstColumn="0" w:lastColumn="0" w:oddVBand="0" w:evenVBand="0" w:oddHBand="1" w:evenHBand="0" w:firstRowFirstColumn="0" w:firstRowLastColumn="0" w:lastRowFirstColumn="0" w:lastRowLastColumn="0"/>
              <w:rPr>
                <w:sz w:val="18"/>
                <w:szCs w:val="18"/>
              </w:rPr>
            </w:pPr>
          </w:p>
        </w:tc>
        <w:tc>
          <w:tcPr>
            <w:tcW w:w="1021" w:type="dxa"/>
          </w:tcPr>
          <w:p w:rsidR="00232EE1" w:rsidRPr="00CF6932" w:rsidRDefault="00232EE1" w:rsidP="00A52183">
            <w:pPr>
              <w:cnfStyle w:val="000000100000" w:firstRow="0" w:lastRow="0" w:firstColumn="0" w:lastColumn="0" w:oddVBand="0" w:evenVBand="0" w:oddHBand="1" w:evenHBand="0" w:firstRowFirstColumn="0" w:firstRowLastColumn="0" w:lastRowFirstColumn="0" w:lastRowLastColumn="0"/>
              <w:rPr>
                <w:sz w:val="16"/>
                <w:szCs w:val="16"/>
              </w:rPr>
            </w:pPr>
          </w:p>
        </w:tc>
      </w:tr>
    </w:tbl>
    <w:p w:rsidR="00232EE1" w:rsidRDefault="00232EE1" w:rsidP="00232EE1">
      <w:pPr>
        <w:jc w:val="center"/>
      </w:pPr>
      <w:r w:rsidRPr="00925780">
        <w:rPr>
          <w:noProof/>
          <w:lang w:eastAsia="nl-NL"/>
        </w:rPr>
        <mc:AlternateContent>
          <mc:Choice Requires="wps">
            <w:drawing>
              <wp:anchor distT="0" distB="0" distL="114300" distR="114300" simplePos="0" relativeHeight="251659264" behindDoc="1" locked="0" layoutInCell="1" allowOverlap="1" wp14:anchorId="2369EF7C" wp14:editId="32152B2F">
                <wp:simplePos x="0" y="0"/>
                <wp:positionH relativeFrom="margin">
                  <wp:align>center</wp:align>
                </wp:positionH>
                <wp:positionV relativeFrom="paragraph">
                  <wp:posOffset>240814</wp:posOffset>
                </wp:positionV>
                <wp:extent cx="972766" cy="496111"/>
                <wp:effectExtent l="0" t="0" r="18415" b="18415"/>
                <wp:wrapNone/>
                <wp:docPr id="448" name="Rechthoek 448"/>
                <wp:cNvGraphicFramePr/>
                <a:graphic xmlns:a="http://schemas.openxmlformats.org/drawingml/2006/main">
                  <a:graphicData uri="http://schemas.microsoft.com/office/word/2010/wordprocessingShape">
                    <wps:wsp>
                      <wps:cNvSpPr/>
                      <wps:spPr>
                        <a:xfrm>
                          <a:off x="0" y="0"/>
                          <a:ext cx="972766" cy="496111"/>
                        </a:xfrm>
                        <a:prstGeom prst="rect">
                          <a:avLst/>
                        </a:prstGeom>
                        <a:solidFill>
                          <a:schemeClr val="tx2">
                            <a:lumMod val="40000"/>
                            <a:lumOff val="6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EE1" w:rsidRDefault="00232EE1" w:rsidP="00232EE1">
                            <w:pPr>
                              <w:jc w:val="center"/>
                            </w:pPr>
                            <w:r>
                              <w:t>……. : 7 =</w:t>
                            </w:r>
                          </w:p>
                          <w:p w:rsidR="00232EE1" w:rsidRDefault="00232EE1" w:rsidP="00232EE1">
                            <w:pPr>
                              <w:jc w:val="center"/>
                            </w:pPr>
                          </w:p>
                          <w:p w:rsidR="00232EE1" w:rsidRDefault="00232EE1" w:rsidP="00232E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EF7C" id="Rechthoek 448" o:spid="_x0000_s1026" style="position:absolute;left:0;text-align:left;margin-left:0;margin-top:18.95pt;width:76.6pt;height:39.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" fillcolor="#acb9ca [1311]" strokecolor="#d8d8d8 [2732]" strokeweight="1pt">
                <v:textbox>
                  <w:txbxContent>
                    <w:p w:rsidR="00232EE1" w:rsidRDefault="00232EE1" w:rsidP="00232EE1">
                      <w:pPr>
                        <w:jc w:val="center"/>
                      </w:pPr>
                      <w:r>
                        <w:t>……. : 7 =</w:t>
                      </w:r>
                    </w:p>
                    <w:p w:rsidR="00232EE1" w:rsidRDefault="00232EE1" w:rsidP="00232EE1">
                      <w:pPr>
                        <w:jc w:val="center"/>
                      </w:pPr>
                    </w:p>
                    <w:p w:rsidR="00232EE1" w:rsidRDefault="00232EE1" w:rsidP="00232EE1">
                      <w:pPr>
                        <w:jc w:val="center"/>
                      </w:pPr>
                    </w:p>
                  </w:txbxContent>
                </v:textbox>
                <w10:wrap anchorx="margin"/>
              </v:rect>
            </w:pict>
          </mc:Fallback>
        </mc:AlternateContent>
      </w:r>
      <w:r w:rsidRPr="00925780">
        <w:t xml:space="preserve">Jullie eindcijfer is het gemiddelde van alle behaalde cijfers:       </w:t>
      </w:r>
    </w:p>
    <w:p w:rsidR="00232EE1" w:rsidRDefault="00232EE1"/>
    <w:sectPr w:rsidR="00232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F07"/>
    <w:multiLevelType w:val="hybridMultilevel"/>
    <w:tmpl w:val="BBC02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9E4C51"/>
    <w:multiLevelType w:val="hybridMultilevel"/>
    <w:tmpl w:val="EBEC85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B257F5"/>
    <w:multiLevelType w:val="hybridMultilevel"/>
    <w:tmpl w:val="17628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A2"/>
    <w:rsid w:val="0003633D"/>
    <w:rsid w:val="000A458D"/>
    <w:rsid w:val="00232EE1"/>
    <w:rsid w:val="004933A5"/>
    <w:rsid w:val="005C33BD"/>
    <w:rsid w:val="00604EA2"/>
    <w:rsid w:val="00847751"/>
    <w:rsid w:val="00902D1E"/>
    <w:rsid w:val="00967814"/>
    <w:rsid w:val="00BB3527"/>
    <w:rsid w:val="00C906B7"/>
    <w:rsid w:val="00F62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D715"/>
  <w15:chartTrackingRefBased/>
  <w15:docId w15:val="{4122C577-4AF7-4538-A1F1-7B5C7805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03633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3633D"/>
    <w:rPr>
      <w:i/>
      <w:iCs/>
      <w:color w:val="5B9BD5" w:themeColor="accent1"/>
    </w:rPr>
  </w:style>
  <w:style w:type="paragraph" w:styleId="Lijstalinea">
    <w:name w:val="List Paragraph"/>
    <w:basedOn w:val="Standaard"/>
    <w:uiPriority w:val="34"/>
    <w:qFormat/>
    <w:rsid w:val="00847751"/>
    <w:pPr>
      <w:ind w:left="720"/>
      <w:contextualSpacing/>
    </w:pPr>
  </w:style>
  <w:style w:type="table" w:styleId="Tabelraster">
    <w:name w:val="Table Grid"/>
    <w:basedOn w:val="Standaardtabel"/>
    <w:uiPriority w:val="39"/>
    <w:rsid w:val="0049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F626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4">
    <w:name w:val="Grid Table 2 Accent 4"/>
    <w:basedOn w:val="Standaardtabel"/>
    <w:uiPriority w:val="47"/>
    <w:rsid w:val="00F6261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itel">
    <w:name w:val="Title"/>
    <w:basedOn w:val="Standaard"/>
    <w:next w:val="Standaard"/>
    <w:link w:val="TitelChar"/>
    <w:uiPriority w:val="10"/>
    <w:qFormat/>
    <w:rsid w:val="005C3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33BD"/>
    <w:rPr>
      <w:rFonts w:asciiTheme="majorHAnsi" w:eastAsiaTheme="majorEastAsia" w:hAnsiTheme="majorHAnsi" w:cstheme="majorBidi"/>
      <w:spacing w:val="-10"/>
      <w:kern w:val="28"/>
      <w:sz w:val="56"/>
      <w:szCs w:val="56"/>
    </w:rPr>
  </w:style>
  <w:style w:type="table" w:styleId="Onopgemaaktetabel1">
    <w:name w:val="Plain Table 1"/>
    <w:basedOn w:val="Standaardtabel"/>
    <w:uiPriority w:val="41"/>
    <w:rsid w:val="00232EE1"/>
    <w:pPr>
      <w:spacing w:before="100"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94DE-9CE5-49C7-B392-C0803BF5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776</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Polm</dc:creator>
  <cp:keywords/>
  <dc:description/>
  <cp:lastModifiedBy>Saskia Polm</cp:lastModifiedBy>
  <cp:revision>5</cp:revision>
  <dcterms:created xsi:type="dcterms:W3CDTF">2020-05-27T07:53:00Z</dcterms:created>
  <dcterms:modified xsi:type="dcterms:W3CDTF">2020-05-27T09:23:00Z</dcterms:modified>
</cp:coreProperties>
</file>